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A3549B">
        <w:rPr>
          <w:rFonts w:ascii="Times New Roman" w:eastAsia="Times New Roman" w:hAnsi="Times New Roman" w:cs="Times New Roman"/>
          <w:b/>
        </w:rPr>
        <w:t>BRIEFING BY UF HEALTH JACKSONVILLE</w:t>
      </w:r>
      <w:r w:rsidR="00AB7C58">
        <w:rPr>
          <w:rFonts w:ascii="Times New Roman" w:eastAsia="Times New Roman" w:hAnsi="Times New Roman" w:cs="Times New Roman"/>
          <w:b/>
        </w:rPr>
        <w:t xml:space="preserve"> </w:t>
      </w:r>
    </w:p>
    <w:p w:rsidR="00AB7C58" w:rsidRPr="007807E4" w:rsidRDefault="008B6F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COVID-19 </w:t>
      </w:r>
      <w:r w:rsidR="006A4497">
        <w:rPr>
          <w:rFonts w:ascii="Times New Roman" w:eastAsia="Times New Roman" w:hAnsi="Times New Roman" w:cs="Times New Roman"/>
          <w:b/>
        </w:rPr>
        <w:t>EMERGENCY</w:t>
      </w:r>
      <w:r>
        <w:rPr>
          <w:rFonts w:ascii="Times New Roman" w:eastAsia="Times New Roman" w:hAnsi="Times New Roman" w:cs="Times New Roman"/>
          <w:b/>
        </w:rPr>
        <w:t xml:space="preserve"> RESPONSE</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350EE0">
        <w:rPr>
          <w:rFonts w:ascii="Times New Roman" w:eastAsia="Times New Roman" w:hAnsi="Times New Roman" w:cs="Times New Roman"/>
          <w:b/>
        </w:rPr>
        <w:t>May</w:t>
      </w:r>
      <w:r w:rsidR="00C67B83">
        <w:rPr>
          <w:rFonts w:ascii="Times New Roman" w:eastAsia="Times New Roman" w:hAnsi="Times New Roman" w:cs="Times New Roman"/>
          <w:b/>
        </w:rPr>
        <w:t xml:space="preserve"> </w:t>
      </w:r>
      <w:r w:rsidR="00A3549B">
        <w:rPr>
          <w:rFonts w:ascii="Times New Roman" w:eastAsia="Times New Roman" w:hAnsi="Times New Roman" w:cs="Times New Roman"/>
          <w:b/>
        </w:rPr>
        <w:t>1</w:t>
      </w:r>
      <w:r w:rsidR="00350EE0">
        <w:rPr>
          <w:rFonts w:ascii="Times New Roman" w:eastAsia="Times New Roman" w:hAnsi="Times New Roman" w:cs="Times New Roman"/>
          <w:b/>
        </w:rPr>
        <w:t>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B7C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E9537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rsidR="00AB7C58" w:rsidRPr="0012520A" w:rsidRDefault="00ED3E52" w:rsidP="00A20517">
      <w:pPr>
        <w:spacing w:after="0" w:line="240" w:lineRule="auto"/>
        <w:rPr>
          <w:rFonts w:ascii="Times New Roman" w:eastAsia="Times New Roman" w:hAnsi="Times New Roman" w:cs="Times New Roman"/>
          <w:color w:val="000000"/>
        </w:rPr>
      </w:pPr>
      <w:r>
        <w:rPr>
          <w:rFonts w:ascii="Times New Roman" w:eastAsia="Calibri" w:hAnsi="Times New Roman" w:cs="Times New Roman"/>
        </w:rPr>
        <w:t>Council Member</w:t>
      </w:r>
      <w:r w:rsidR="006847DF">
        <w:rPr>
          <w:rFonts w:ascii="Times New Roman" w:eastAsia="Calibri" w:hAnsi="Times New Roman" w:cs="Times New Roman"/>
        </w:rPr>
        <w:t xml:space="preserve"> Scott Wilson </w:t>
      </w:r>
      <w:r w:rsidR="00574456">
        <w:rPr>
          <w:rFonts w:ascii="Times New Roman" w:hAnsi="Times New Roman" w:cs="Times New Roman"/>
        </w:rPr>
        <w:t>(other council members may have been listening on the call but did not identify themselves as present)</w:t>
      </w:r>
    </w:p>
    <w:p w:rsidR="00A67DA8" w:rsidRDefault="00A67DA8" w:rsidP="00A20517">
      <w:pPr>
        <w:spacing w:after="0" w:line="240" w:lineRule="auto"/>
        <w:rPr>
          <w:rFonts w:ascii="Times New Roman" w:eastAsia="Times New Roman" w:hAnsi="Times New Roman" w:cs="Times New Roman"/>
          <w:color w:val="000000"/>
        </w:rPr>
      </w:pPr>
    </w:p>
    <w:p w:rsidR="00AB7C58"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F0A53">
        <w:rPr>
          <w:rFonts w:ascii="Times New Roman" w:eastAsia="Calibri" w:hAnsi="Times New Roman" w:cs="Times New Roman"/>
        </w:rPr>
        <w:t>Dr. Leon Haley</w:t>
      </w:r>
      <w:r w:rsidR="00A3549B">
        <w:rPr>
          <w:rFonts w:ascii="Times New Roman" w:eastAsia="Calibri" w:hAnsi="Times New Roman" w:cs="Times New Roman"/>
        </w:rPr>
        <w:t xml:space="preserve"> </w:t>
      </w:r>
      <w:r w:rsidR="006847DF">
        <w:rPr>
          <w:rFonts w:ascii="Times New Roman" w:eastAsia="Calibri" w:hAnsi="Times New Roman" w:cs="Times New Roman"/>
        </w:rPr>
        <w:t>and Aaron Bean -</w:t>
      </w:r>
      <w:r w:rsidR="00574456">
        <w:rPr>
          <w:rFonts w:ascii="Times New Roman" w:eastAsia="Calibri" w:hAnsi="Times New Roman" w:cs="Times New Roman"/>
        </w:rPr>
        <w:t xml:space="preserve"> </w:t>
      </w:r>
      <w:r w:rsidR="00A3549B">
        <w:rPr>
          <w:rFonts w:ascii="Times New Roman" w:eastAsia="Calibri" w:hAnsi="Times New Roman" w:cs="Times New Roman"/>
        </w:rPr>
        <w:t>UF Health Jacksonville</w:t>
      </w:r>
      <w:r w:rsidR="00574456">
        <w:rPr>
          <w:rFonts w:ascii="Times New Roman" w:eastAsia="Calibri" w:hAnsi="Times New Roman" w:cs="Times New Roman"/>
        </w:rPr>
        <w:t xml:space="preserve">; Mayor Charlie Latham – Jacksonville Beach; Mayor Ellen Glasser – Atlantic Beach; </w:t>
      </w:r>
      <w:r w:rsidR="006847DF">
        <w:rPr>
          <w:rFonts w:ascii="Times New Roman" w:eastAsia="Calibri" w:hAnsi="Times New Roman" w:cs="Times New Roman"/>
        </w:rPr>
        <w:t>Mayor Elaine Brown –</w:t>
      </w:r>
      <w:r w:rsidR="00ED3E52">
        <w:rPr>
          <w:rFonts w:ascii="Times New Roman" w:eastAsia="Calibri" w:hAnsi="Times New Roman" w:cs="Times New Roman"/>
        </w:rPr>
        <w:t xml:space="preserve"> </w:t>
      </w:r>
      <w:r w:rsidR="006847DF">
        <w:rPr>
          <w:rFonts w:ascii="Times New Roman" w:eastAsia="Calibri" w:hAnsi="Times New Roman" w:cs="Times New Roman"/>
        </w:rPr>
        <w:t xml:space="preserve">Neptune Beach; </w:t>
      </w:r>
      <w:r w:rsidR="00574456">
        <w:rPr>
          <w:rFonts w:ascii="Times New Roman" w:eastAsia="Calibri" w:hAnsi="Times New Roman" w:cs="Times New Roman"/>
        </w:rPr>
        <w:t xml:space="preserve">State Senator Audrey Gibson; State Representative </w:t>
      </w:r>
      <w:r w:rsidR="00ED3E52">
        <w:rPr>
          <w:rFonts w:ascii="Times New Roman" w:eastAsia="Calibri" w:hAnsi="Times New Roman" w:cs="Times New Roman"/>
        </w:rPr>
        <w:t>Cord Byrd</w:t>
      </w:r>
      <w:r w:rsidR="00574456">
        <w:rPr>
          <w:rFonts w:ascii="Times New Roman" w:eastAsia="Calibri" w:hAnsi="Times New Roman" w:cs="Times New Roman"/>
        </w:rPr>
        <w:t>; School Board Member Lori Hershey;</w:t>
      </w:r>
      <w:r w:rsidR="00574456" w:rsidRPr="00574456">
        <w:t xml:space="preserve"> </w:t>
      </w:r>
      <w:r w:rsidR="006847DF" w:rsidRPr="006847DF">
        <w:rPr>
          <w:rFonts w:ascii="Times New Roman" w:hAnsi="Times New Roman" w:cs="Times New Roman"/>
        </w:rPr>
        <w:t>Dr. Diana Green – School Superintendent</w:t>
      </w:r>
      <w:r w:rsidR="006847DF">
        <w:t xml:space="preserve">; </w:t>
      </w:r>
      <w:r w:rsidR="006847DF">
        <w:rPr>
          <w:rFonts w:ascii="Times New Roman" w:hAnsi="Times New Roman" w:cs="Times New Roman"/>
        </w:rPr>
        <w:t>Mike Bruno – Jacksonville Sheriff’s Office;</w:t>
      </w:r>
      <w:r w:rsidR="00574456" w:rsidRPr="00574456">
        <w:rPr>
          <w:rFonts w:ascii="Times New Roman" w:eastAsia="Calibri" w:hAnsi="Times New Roman" w:cs="Times New Roman"/>
        </w:rPr>
        <w:t xml:space="preserve"> Jeff Cleme</w:t>
      </w:r>
      <w:r w:rsidR="00ED3E52">
        <w:rPr>
          <w:rFonts w:ascii="Times New Roman" w:eastAsia="Calibri" w:hAnsi="Times New Roman" w:cs="Times New Roman"/>
        </w:rPr>
        <w:t>nts – Council Research Division</w:t>
      </w:r>
    </w:p>
    <w:p w:rsidR="00A3549B" w:rsidRPr="007807E4" w:rsidRDefault="00A3549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C36C1">
        <w:rPr>
          <w:rFonts w:ascii="Times New Roman" w:eastAsia="Calibri" w:hAnsi="Times New Roman" w:cs="Times New Roman"/>
        </w:rPr>
        <w:t>1</w:t>
      </w:r>
      <w:r w:rsidR="00A3549B">
        <w:rPr>
          <w:rFonts w:ascii="Times New Roman" w:eastAsia="Calibri" w:hAnsi="Times New Roman" w:cs="Times New Roman"/>
        </w:rPr>
        <w:t>0</w:t>
      </w:r>
      <w:r w:rsidR="005B0FE6">
        <w:rPr>
          <w:rFonts w:ascii="Times New Roman" w:eastAsia="Calibri" w:hAnsi="Times New Roman" w:cs="Times New Roman"/>
        </w:rPr>
        <w:t>:</w:t>
      </w:r>
      <w:r w:rsidR="006847DF">
        <w:rPr>
          <w:rFonts w:ascii="Times New Roman" w:eastAsia="Calibri" w:hAnsi="Times New Roman" w:cs="Times New Roman"/>
        </w:rPr>
        <w:t>01</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B20E33" w:rsidRDefault="006E1E56"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574456">
        <w:rPr>
          <w:rFonts w:ascii="Times New Roman" w:eastAsia="Calibri" w:hAnsi="Times New Roman" w:cs="Times New Roman"/>
        </w:rPr>
        <w:t>Leo</w:t>
      </w:r>
      <w:r>
        <w:rPr>
          <w:rFonts w:ascii="Times New Roman" w:eastAsia="Calibri" w:hAnsi="Times New Roman" w:cs="Times New Roman"/>
        </w:rPr>
        <w:t xml:space="preserve">n Haley, </w:t>
      </w:r>
      <w:r w:rsidR="0004033B">
        <w:rPr>
          <w:rFonts w:ascii="Times New Roman" w:eastAsia="Calibri" w:hAnsi="Times New Roman" w:cs="Times New Roman"/>
        </w:rPr>
        <w:t>CEO of UF Health</w:t>
      </w:r>
      <w:r w:rsidR="00EF25C2">
        <w:rPr>
          <w:rFonts w:ascii="Times New Roman" w:eastAsia="Calibri" w:hAnsi="Times New Roman" w:cs="Times New Roman"/>
        </w:rPr>
        <w:t xml:space="preserve"> Jacksonville</w:t>
      </w:r>
      <w:r w:rsidR="0004033B">
        <w:rPr>
          <w:rFonts w:ascii="Times New Roman" w:eastAsia="Calibri" w:hAnsi="Times New Roman" w:cs="Times New Roman"/>
        </w:rPr>
        <w:t>,</w:t>
      </w:r>
      <w:r>
        <w:rPr>
          <w:rFonts w:ascii="Times New Roman" w:eastAsia="Calibri" w:hAnsi="Times New Roman" w:cs="Times New Roman"/>
        </w:rPr>
        <w:t xml:space="preserve"> </w:t>
      </w:r>
      <w:r w:rsidR="006847DF">
        <w:rPr>
          <w:rFonts w:ascii="Times New Roman" w:eastAsia="Calibri" w:hAnsi="Times New Roman" w:cs="Times New Roman"/>
        </w:rPr>
        <w:t xml:space="preserve">welcomed everyone to the call and welcomed questions after his presentation. He said UF Health has had its incident command center in operation for 73 days, </w:t>
      </w:r>
      <w:r w:rsidR="00ED3E52">
        <w:rPr>
          <w:rFonts w:ascii="Times New Roman" w:eastAsia="Calibri" w:hAnsi="Times New Roman" w:cs="Times New Roman"/>
        </w:rPr>
        <w:t xml:space="preserve">starting </w:t>
      </w:r>
      <w:r w:rsidR="006847DF">
        <w:rPr>
          <w:rFonts w:ascii="Times New Roman" w:eastAsia="Calibri" w:hAnsi="Times New Roman" w:cs="Times New Roman"/>
        </w:rPr>
        <w:t>well before COVID-19 reached Florida, and meets every morning to analyze the latest situation. Jacksonville’s medical community has had great collaboration throughout this emergency.</w:t>
      </w:r>
      <w:r w:rsidR="00ED3E52">
        <w:rPr>
          <w:rFonts w:ascii="Times New Roman" w:eastAsia="Calibri" w:hAnsi="Times New Roman" w:cs="Times New Roman"/>
        </w:rPr>
        <w:t xml:space="preserve"> He said that the hospital’s response to </w:t>
      </w:r>
      <w:r w:rsidR="00B20E33" w:rsidRPr="00B20E33">
        <w:rPr>
          <w:rFonts w:ascii="Times New Roman" w:eastAsia="Calibri" w:hAnsi="Times New Roman" w:cs="Times New Roman"/>
        </w:rPr>
        <w:t>COV</w:t>
      </w:r>
      <w:r w:rsidR="00B20E33">
        <w:rPr>
          <w:rFonts w:ascii="Times New Roman" w:eastAsia="Calibri" w:hAnsi="Times New Roman" w:cs="Times New Roman"/>
        </w:rPr>
        <w:t>ID</w:t>
      </w:r>
      <w:r w:rsidR="00ED3E52">
        <w:rPr>
          <w:rFonts w:ascii="Times New Roman" w:eastAsia="Calibri" w:hAnsi="Times New Roman" w:cs="Times New Roman"/>
        </w:rPr>
        <w:t>-19</w:t>
      </w:r>
      <w:r w:rsidR="00B20E33">
        <w:rPr>
          <w:rFonts w:ascii="Times New Roman" w:eastAsia="Calibri" w:hAnsi="Times New Roman" w:cs="Times New Roman"/>
        </w:rPr>
        <w:t xml:space="preserve"> will have 3 phases: 1) flatten</w:t>
      </w:r>
      <w:r w:rsidR="00F22683">
        <w:rPr>
          <w:rFonts w:ascii="Times New Roman" w:eastAsia="Calibri" w:hAnsi="Times New Roman" w:cs="Times New Roman"/>
        </w:rPr>
        <w:t>,</w:t>
      </w:r>
      <w:r w:rsidR="00B20E33">
        <w:rPr>
          <w:rFonts w:ascii="Times New Roman" w:eastAsia="Calibri" w:hAnsi="Times New Roman" w:cs="Times New Roman"/>
        </w:rPr>
        <w:t xml:space="preserve"> </w:t>
      </w:r>
      <w:r w:rsidR="00F22683">
        <w:rPr>
          <w:rFonts w:ascii="Times New Roman" w:eastAsia="Calibri" w:hAnsi="Times New Roman" w:cs="Times New Roman"/>
        </w:rPr>
        <w:t>2)</w:t>
      </w:r>
      <w:r w:rsidR="00B20E33">
        <w:rPr>
          <w:rFonts w:ascii="Times New Roman" w:eastAsia="Calibri" w:hAnsi="Times New Roman" w:cs="Times New Roman"/>
        </w:rPr>
        <w:t xml:space="preserve"> </w:t>
      </w:r>
      <w:r w:rsidR="00B20E33" w:rsidRPr="00B20E33">
        <w:rPr>
          <w:rFonts w:ascii="Times New Roman" w:eastAsia="Calibri" w:hAnsi="Times New Roman" w:cs="Times New Roman"/>
        </w:rPr>
        <w:t xml:space="preserve">fight, </w:t>
      </w:r>
      <w:r w:rsidR="00F22683">
        <w:rPr>
          <w:rFonts w:ascii="Times New Roman" w:eastAsia="Calibri" w:hAnsi="Times New Roman" w:cs="Times New Roman"/>
        </w:rPr>
        <w:t xml:space="preserve">3) </w:t>
      </w:r>
      <w:r w:rsidR="00B20E33" w:rsidRPr="00B20E33">
        <w:rPr>
          <w:rFonts w:ascii="Times New Roman" w:eastAsia="Calibri" w:hAnsi="Times New Roman" w:cs="Times New Roman"/>
        </w:rPr>
        <w:t>future.</w:t>
      </w:r>
    </w:p>
    <w:p w:rsidR="00F22683" w:rsidRDefault="00F22683" w:rsidP="00191A6A">
      <w:pPr>
        <w:spacing w:after="0" w:line="240" w:lineRule="auto"/>
        <w:rPr>
          <w:rFonts w:ascii="Times New Roman" w:eastAsia="Calibri" w:hAnsi="Times New Roman" w:cs="Times New Roman"/>
        </w:rPr>
      </w:pPr>
    </w:p>
    <w:p w:rsidR="00F22683" w:rsidRDefault="00F22683"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Flatten phase: </w:t>
      </w:r>
      <w:r w:rsidRPr="00F22683">
        <w:rPr>
          <w:rFonts w:ascii="Times New Roman" w:eastAsia="Calibri" w:hAnsi="Times New Roman" w:cs="Times New Roman"/>
        </w:rPr>
        <w:t>slow or stop the increase in cases and hospitalizations; COVID-19 is extremely transmissible from person to person so extreme measures to limit exposure are needed;</w:t>
      </w:r>
      <w:r>
        <w:rPr>
          <w:rFonts w:ascii="Times New Roman" w:eastAsia="Calibri" w:hAnsi="Times New Roman" w:cs="Times New Roman"/>
        </w:rPr>
        <w:t xml:space="preserve"> UF Health has had over 40 cases of COVID – mostly men, mostly over age 65 but as yo</w:t>
      </w:r>
      <w:r w:rsidR="00ED3E52">
        <w:rPr>
          <w:rFonts w:ascii="Times New Roman" w:eastAsia="Calibri" w:hAnsi="Times New Roman" w:cs="Times New Roman"/>
        </w:rPr>
        <w:t>ung as age 21 and as old as 101;</w:t>
      </w:r>
      <w:r>
        <w:rPr>
          <w:rFonts w:ascii="Times New Roman" w:eastAsia="Calibri" w:hAnsi="Times New Roman" w:cs="Times New Roman"/>
        </w:rPr>
        <w:t xml:space="preserve"> 65% African American, reflecting the health disparities in the US. Only 2 deaths from COVID </w:t>
      </w:r>
      <w:r w:rsidR="00ED3E52">
        <w:rPr>
          <w:rFonts w:ascii="Times New Roman" w:eastAsia="Calibri" w:hAnsi="Times New Roman" w:cs="Times New Roman"/>
        </w:rPr>
        <w:t xml:space="preserve">have occurred </w:t>
      </w:r>
      <w:r>
        <w:rPr>
          <w:rFonts w:ascii="Times New Roman" w:eastAsia="Calibri" w:hAnsi="Times New Roman" w:cs="Times New Roman"/>
        </w:rPr>
        <w:t xml:space="preserve">at UF Health. They </w:t>
      </w:r>
      <w:r w:rsidR="00ED3E52">
        <w:rPr>
          <w:rFonts w:ascii="Times New Roman" w:eastAsia="Calibri" w:hAnsi="Times New Roman" w:cs="Times New Roman"/>
        </w:rPr>
        <w:t>have gone</w:t>
      </w:r>
      <w:r>
        <w:rPr>
          <w:rFonts w:ascii="Times New Roman" w:eastAsia="Calibri" w:hAnsi="Times New Roman" w:cs="Times New Roman"/>
        </w:rPr>
        <w:t xml:space="preserve"> out into the community with over 2,000 test kits to bring</w:t>
      </w:r>
      <w:r w:rsidR="00ED3E52">
        <w:rPr>
          <w:rFonts w:ascii="Times New Roman" w:eastAsia="Calibri" w:hAnsi="Times New Roman" w:cs="Times New Roman"/>
        </w:rPr>
        <w:t xml:space="preserve"> tests to those who needed them and have seen a</w:t>
      </w:r>
      <w:r>
        <w:rPr>
          <w:rFonts w:ascii="Times New Roman" w:eastAsia="Calibri" w:hAnsi="Times New Roman" w:cs="Times New Roman"/>
        </w:rPr>
        <w:t xml:space="preserve"> ve</w:t>
      </w:r>
      <w:r w:rsidR="00ED3E52">
        <w:rPr>
          <w:rFonts w:ascii="Times New Roman" w:eastAsia="Calibri" w:hAnsi="Times New Roman" w:cs="Times New Roman"/>
        </w:rPr>
        <w:t>ry low positive rate among the</w:t>
      </w:r>
      <w:r>
        <w:rPr>
          <w:rFonts w:ascii="Times New Roman" w:eastAsia="Calibri" w:hAnsi="Times New Roman" w:cs="Times New Roman"/>
        </w:rPr>
        <w:t xml:space="preserve"> 1400+ tests </w:t>
      </w:r>
      <w:r w:rsidR="00ED3E52">
        <w:rPr>
          <w:rFonts w:ascii="Times New Roman" w:eastAsia="Calibri" w:hAnsi="Times New Roman" w:cs="Times New Roman"/>
        </w:rPr>
        <w:t>admi</w:t>
      </w:r>
      <w:r w:rsidR="00C757DF">
        <w:rPr>
          <w:rFonts w:ascii="Times New Roman" w:eastAsia="Calibri" w:hAnsi="Times New Roman" w:cs="Times New Roman"/>
        </w:rPr>
        <w:t>ni</w:t>
      </w:r>
      <w:r w:rsidR="00ED3E52">
        <w:rPr>
          <w:rFonts w:ascii="Times New Roman" w:eastAsia="Calibri" w:hAnsi="Times New Roman" w:cs="Times New Roman"/>
        </w:rPr>
        <w:t xml:space="preserve">stered, </w:t>
      </w:r>
      <w:r>
        <w:rPr>
          <w:rFonts w:ascii="Times New Roman" w:eastAsia="Calibri" w:hAnsi="Times New Roman" w:cs="Times New Roman"/>
        </w:rPr>
        <w:t xml:space="preserve">which is very encouraging. UF Health </w:t>
      </w:r>
      <w:r w:rsidR="00C757DF">
        <w:rPr>
          <w:rFonts w:ascii="Times New Roman" w:eastAsia="Calibri" w:hAnsi="Times New Roman" w:cs="Times New Roman"/>
        </w:rPr>
        <w:t xml:space="preserve">currently </w:t>
      </w:r>
      <w:r>
        <w:rPr>
          <w:rFonts w:ascii="Times New Roman" w:eastAsia="Calibri" w:hAnsi="Times New Roman" w:cs="Times New Roman"/>
        </w:rPr>
        <w:t xml:space="preserve">has </w:t>
      </w:r>
      <w:r w:rsidR="00C757DF">
        <w:rPr>
          <w:rFonts w:ascii="Times New Roman" w:eastAsia="Calibri" w:hAnsi="Times New Roman" w:cs="Times New Roman"/>
        </w:rPr>
        <w:t xml:space="preserve">about </w:t>
      </w:r>
      <w:r>
        <w:rPr>
          <w:rFonts w:ascii="Times New Roman" w:eastAsia="Calibri" w:hAnsi="Times New Roman" w:cs="Times New Roman"/>
        </w:rPr>
        <w:t>16,000 testing kits on hand.</w:t>
      </w:r>
    </w:p>
    <w:p w:rsidR="00C757DF" w:rsidRDefault="00C757DF" w:rsidP="00191A6A">
      <w:pPr>
        <w:spacing w:after="0" w:line="240" w:lineRule="auto"/>
        <w:rPr>
          <w:rFonts w:ascii="Times New Roman" w:eastAsia="Calibri" w:hAnsi="Times New Roman" w:cs="Times New Roman"/>
        </w:rPr>
      </w:pPr>
    </w:p>
    <w:p w:rsidR="00F22683" w:rsidRDefault="00F22683" w:rsidP="00191A6A">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Fight phase: </w:t>
      </w:r>
      <w:r w:rsidR="006E7058">
        <w:rPr>
          <w:rFonts w:ascii="Times New Roman" w:eastAsia="Calibri" w:hAnsi="Times New Roman" w:cs="Times New Roman"/>
        </w:rPr>
        <w:t xml:space="preserve">safely re-opening normal operations in the </w:t>
      </w:r>
      <w:r w:rsidR="007F6267">
        <w:rPr>
          <w:rFonts w:ascii="Times New Roman" w:eastAsia="Calibri" w:hAnsi="Times New Roman" w:cs="Times New Roman"/>
        </w:rPr>
        <w:t xml:space="preserve">hospital, </w:t>
      </w:r>
      <w:r w:rsidR="006E7058">
        <w:rPr>
          <w:rFonts w:ascii="Times New Roman" w:eastAsia="Calibri" w:hAnsi="Times New Roman" w:cs="Times New Roman"/>
        </w:rPr>
        <w:t xml:space="preserve">clinics, elective procedures, etc. to address the backlog in delayed health care. Everyone must be tested for COVID before they come into the buildings for any procedure or consultation. </w:t>
      </w:r>
      <w:r w:rsidR="00C757DF">
        <w:rPr>
          <w:rFonts w:ascii="Times New Roman" w:eastAsia="Calibri" w:hAnsi="Times New Roman" w:cs="Times New Roman"/>
        </w:rPr>
        <w:t>UF Health is c</w:t>
      </w:r>
      <w:r w:rsidR="007F6267">
        <w:rPr>
          <w:rFonts w:ascii="Times New Roman" w:eastAsia="Calibri" w:hAnsi="Times New Roman" w:cs="Times New Roman"/>
        </w:rPr>
        <w:t>ommunicating with everyone who had a procedure or appointment cancelled to invite them back</w:t>
      </w:r>
      <w:r w:rsidR="00C757DF">
        <w:rPr>
          <w:rFonts w:ascii="Times New Roman" w:eastAsia="Calibri" w:hAnsi="Times New Roman" w:cs="Times New Roman"/>
        </w:rPr>
        <w:t xml:space="preserve"> now that normal service is resuming</w:t>
      </w:r>
      <w:r w:rsidR="007F6267">
        <w:rPr>
          <w:rFonts w:ascii="Times New Roman" w:eastAsia="Calibri" w:hAnsi="Times New Roman" w:cs="Times New Roman"/>
        </w:rPr>
        <w:t xml:space="preserve">. </w:t>
      </w:r>
      <w:r w:rsidR="00C757DF">
        <w:rPr>
          <w:rFonts w:ascii="Times New Roman" w:eastAsia="Calibri" w:hAnsi="Times New Roman" w:cs="Times New Roman"/>
        </w:rPr>
        <w:t>The medical center did not furlough</w:t>
      </w:r>
      <w:r w:rsidR="007F6267">
        <w:rPr>
          <w:rFonts w:ascii="Times New Roman" w:eastAsia="Calibri" w:hAnsi="Times New Roman" w:cs="Times New Roman"/>
        </w:rPr>
        <w:t xml:space="preserve"> or lay</w:t>
      </w:r>
      <w:r w:rsidR="00C757DF">
        <w:rPr>
          <w:rFonts w:ascii="Times New Roman" w:eastAsia="Calibri" w:hAnsi="Times New Roman" w:cs="Times New Roman"/>
        </w:rPr>
        <w:t xml:space="preserve"> off and employees</w:t>
      </w:r>
      <w:r w:rsidR="007F6267">
        <w:rPr>
          <w:rFonts w:ascii="Times New Roman" w:eastAsia="Calibri" w:hAnsi="Times New Roman" w:cs="Times New Roman"/>
        </w:rPr>
        <w:t xml:space="preserve">, </w:t>
      </w:r>
      <w:r w:rsidR="00C757DF">
        <w:rPr>
          <w:rFonts w:ascii="Times New Roman" w:eastAsia="Calibri" w:hAnsi="Times New Roman" w:cs="Times New Roman"/>
        </w:rPr>
        <w:t>but do</w:t>
      </w:r>
      <w:r w:rsidR="007F6267">
        <w:rPr>
          <w:rFonts w:ascii="Times New Roman" w:eastAsia="Calibri" w:hAnsi="Times New Roman" w:cs="Times New Roman"/>
        </w:rPr>
        <w:t xml:space="preserve"> need to get back to normal operations; employees pulled out of normal duties to address COVID</w:t>
      </w:r>
      <w:r w:rsidR="00C757DF">
        <w:rPr>
          <w:rFonts w:ascii="Times New Roman" w:eastAsia="Calibri" w:hAnsi="Times New Roman" w:cs="Times New Roman"/>
        </w:rPr>
        <w:t xml:space="preserve"> response</w:t>
      </w:r>
      <w:r w:rsidR="007F6267">
        <w:rPr>
          <w:rFonts w:ascii="Times New Roman" w:eastAsia="Calibri" w:hAnsi="Times New Roman" w:cs="Times New Roman"/>
        </w:rPr>
        <w:t xml:space="preserve"> have been released back to their usual jobs.</w:t>
      </w:r>
      <w:r w:rsidR="00D40BC9">
        <w:rPr>
          <w:rFonts w:ascii="Times New Roman" w:eastAsia="Calibri" w:hAnsi="Times New Roman" w:cs="Times New Roman"/>
        </w:rPr>
        <w:t xml:space="preserve"> </w:t>
      </w:r>
      <w:r w:rsidR="00C757DF">
        <w:rPr>
          <w:rFonts w:ascii="Times New Roman" w:eastAsia="Calibri" w:hAnsi="Times New Roman" w:cs="Times New Roman"/>
        </w:rPr>
        <w:t xml:space="preserve">Pre-COVID, UF Health did about </w:t>
      </w:r>
      <w:r w:rsidR="00D40BC9">
        <w:rPr>
          <w:rFonts w:ascii="Times New Roman" w:eastAsia="Calibri" w:hAnsi="Times New Roman" w:cs="Times New Roman"/>
        </w:rPr>
        <w:t>30 telehealth visits</w:t>
      </w:r>
      <w:r w:rsidR="00C757DF">
        <w:rPr>
          <w:rFonts w:ascii="Times New Roman" w:eastAsia="Calibri" w:hAnsi="Times New Roman" w:cs="Times New Roman"/>
        </w:rPr>
        <w:t xml:space="preserve"> per day; </w:t>
      </w:r>
      <w:r w:rsidR="00C757DF" w:rsidRPr="00C757DF">
        <w:rPr>
          <w:rFonts w:ascii="Times New Roman" w:eastAsia="Calibri" w:hAnsi="Times New Roman" w:cs="Times New Roman"/>
        </w:rPr>
        <w:t>at the peak</w:t>
      </w:r>
      <w:r w:rsidR="00C757DF">
        <w:rPr>
          <w:rFonts w:ascii="Times New Roman" w:eastAsia="Calibri" w:hAnsi="Times New Roman" w:cs="Times New Roman"/>
        </w:rPr>
        <w:t xml:space="preserve"> they were doing</w:t>
      </w:r>
      <w:r w:rsidR="00D40BC9">
        <w:rPr>
          <w:rFonts w:ascii="Times New Roman" w:eastAsia="Calibri" w:hAnsi="Times New Roman" w:cs="Times New Roman"/>
        </w:rPr>
        <w:t xml:space="preserve"> over 10,000 a day</w:t>
      </w:r>
      <w:r w:rsidR="003A4D76">
        <w:rPr>
          <w:rFonts w:ascii="Times New Roman" w:eastAsia="Calibri" w:hAnsi="Times New Roman" w:cs="Times New Roman"/>
        </w:rPr>
        <w:t xml:space="preserve">; now </w:t>
      </w:r>
      <w:r w:rsidR="00C757DF">
        <w:rPr>
          <w:rFonts w:ascii="Times New Roman" w:eastAsia="Calibri" w:hAnsi="Times New Roman" w:cs="Times New Roman"/>
        </w:rPr>
        <w:t xml:space="preserve">it’s </w:t>
      </w:r>
      <w:r w:rsidR="003A4D76">
        <w:rPr>
          <w:rFonts w:ascii="Times New Roman" w:eastAsia="Calibri" w:hAnsi="Times New Roman" w:cs="Times New Roman"/>
        </w:rPr>
        <w:t>about 600 per day. Paye</w:t>
      </w:r>
      <w:r w:rsidR="00D40BC9">
        <w:rPr>
          <w:rFonts w:ascii="Times New Roman" w:eastAsia="Calibri" w:hAnsi="Times New Roman" w:cs="Times New Roman"/>
        </w:rPr>
        <w:t xml:space="preserve">rs don’t pay well for telehealth and </w:t>
      </w:r>
      <w:r w:rsidR="00C757DF">
        <w:rPr>
          <w:rFonts w:ascii="Times New Roman" w:eastAsia="Calibri" w:hAnsi="Times New Roman" w:cs="Times New Roman"/>
        </w:rPr>
        <w:t>prefer face-to-face care -</w:t>
      </w:r>
      <w:r w:rsidR="00D40BC9">
        <w:rPr>
          <w:rFonts w:ascii="Times New Roman" w:eastAsia="Calibri" w:hAnsi="Times New Roman" w:cs="Times New Roman"/>
        </w:rPr>
        <w:t xml:space="preserve"> that will need re-evaluation</w:t>
      </w:r>
      <w:r w:rsidR="00C757DF">
        <w:rPr>
          <w:rFonts w:ascii="Times New Roman" w:eastAsia="Calibri" w:hAnsi="Times New Roman" w:cs="Times New Roman"/>
        </w:rPr>
        <w:t xml:space="preserve"> in the future</w:t>
      </w:r>
      <w:r w:rsidR="00F923DD">
        <w:rPr>
          <w:rFonts w:ascii="Times New Roman" w:eastAsia="Calibri" w:hAnsi="Times New Roman" w:cs="Times New Roman"/>
        </w:rPr>
        <w:t xml:space="preserve"> as telehealth becomes more commonplace</w:t>
      </w:r>
      <w:r w:rsidR="00D40BC9">
        <w:rPr>
          <w:rFonts w:ascii="Times New Roman" w:eastAsia="Calibri" w:hAnsi="Times New Roman" w:cs="Times New Roman"/>
        </w:rPr>
        <w:t xml:space="preserve">. </w:t>
      </w:r>
      <w:r w:rsidR="00C757DF">
        <w:rPr>
          <w:rFonts w:ascii="Times New Roman" w:eastAsia="Calibri" w:hAnsi="Times New Roman" w:cs="Times New Roman"/>
        </w:rPr>
        <w:t xml:space="preserve">The federal </w:t>
      </w:r>
      <w:r w:rsidR="00391904">
        <w:rPr>
          <w:rFonts w:ascii="Times New Roman" w:eastAsia="Calibri" w:hAnsi="Times New Roman" w:cs="Times New Roman"/>
        </w:rPr>
        <w:t xml:space="preserve">CARES Act provided funds to deal with daily liquidity issues </w:t>
      </w:r>
      <w:r w:rsidR="00F923DD">
        <w:rPr>
          <w:rFonts w:ascii="Times New Roman" w:eastAsia="Calibri" w:hAnsi="Times New Roman" w:cs="Times New Roman"/>
        </w:rPr>
        <w:t>–</w:t>
      </w:r>
      <w:r w:rsidR="00391904">
        <w:rPr>
          <w:rFonts w:ascii="Times New Roman" w:eastAsia="Calibri" w:hAnsi="Times New Roman" w:cs="Times New Roman"/>
        </w:rPr>
        <w:t xml:space="preserve"> </w:t>
      </w:r>
      <w:r w:rsidR="00F923DD">
        <w:rPr>
          <w:rFonts w:ascii="Times New Roman" w:eastAsia="Calibri" w:hAnsi="Times New Roman" w:cs="Times New Roman"/>
        </w:rPr>
        <w:t xml:space="preserve">a </w:t>
      </w:r>
      <w:r w:rsidR="00391904">
        <w:rPr>
          <w:rFonts w:ascii="Times New Roman" w:eastAsia="Calibri" w:hAnsi="Times New Roman" w:cs="Times New Roman"/>
        </w:rPr>
        <w:t>$</w:t>
      </w:r>
      <w:r w:rsidR="00F923DD">
        <w:rPr>
          <w:rFonts w:ascii="Times New Roman" w:eastAsia="Calibri" w:hAnsi="Times New Roman" w:cs="Times New Roman"/>
        </w:rPr>
        <w:t>13 million</w:t>
      </w:r>
      <w:r w:rsidR="00391904">
        <w:rPr>
          <w:rFonts w:ascii="Times New Roman" w:eastAsia="Calibri" w:hAnsi="Times New Roman" w:cs="Times New Roman"/>
        </w:rPr>
        <w:t xml:space="preserve"> </w:t>
      </w:r>
      <w:r w:rsidR="00F923DD" w:rsidRPr="00F923DD">
        <w:rPr>
          <w:rFonts w:ascii="Times New Roman" w:eastAsia="Calibri" w:hAnsi="Times New Roman" w:cs="Times New Roman"/>
        </w:rPr>
        <w:t>no</w:t>
      </w:r>
      <w:r w:rsidR="00F923DD">
        <w:rPr>
          <w:rFonts w:ascii="Times New Roman" w:eastAsia="Calibri" w:hAnsi="Times New Roman" w:cs="Times New Roman"/>
        </w:rPr>
        <w:t>n-</w:t>
      </w:r>
      <w:r w:rsidR="00F923DD" w:rsidRPr="00F923DD">
        <w:rPr>
          <w:rFonts w:ascii="Times New Roman" w:eastAsia="Calibri" w:hAnsi="Times New Roman" w:cs="Times New Roman"/>
        </w:rPr>
        <w:t xml:space="preserve">repayable </w:t>
      </w:r>
      <w:r w:rsidR="00391904">
        <w:rPr>
          <w:rFonts w:ascii="Times New Roman" w:eastAsia="Calibri" w:hAnsi="Times New Roman" w:cs="Times New Roman"/>
        </w:rPr>
        <w:t>grant</w:t>
      </w:r>
      <w:r w:rsidR="00F923DD">
        <w:rPr>
          <w:rFonts w:ascii="Times New Roman" w:eastAsia="Calibri" w:hAnsi="Times New Roman" w:cs="Times New Roman"/>
        </w:rPr>
        <w:t xml:space="preserve"> and</w:t>
      </w:r>
      <w:r w:rsidR="00391904">
        <w:rPr>
          <w:rFonts w:ascii="Times New Roman" w:eastAsia="Calibri" w:hAnsi="Times New Roman" w:cs="Times New Roman"/>
        </w:rPr>
        <w:t xml:space="preserve"> Medicare advance payment</w:t>
      </w:r>
      <w:r w:rsidR="00F923DD">
        <w:rPr>
          <w:rFonts w:ascii="Times New Roman" w:eastAsia="Calibri" w:hAnsi="Times New Roman" w:cs="Times New Roman"/>
        </w:rPr>
        <w:t>s of $71 million which does</w:t>
      </w:r>
      <w:r w:rsidR="00391904">
        <w:rPr>
          <w:rFonts w:ascii="Times New Roman" w:eastAsia="Calibri" w:hAnsi="Times New Roman" w:cs="Times New Roman"/>
        </w:rPr>
        <w:t xml:space="preserve"> require repayment, which should be no problem as long as there’s not another COVID spike.</w:t>
      </w:r>
      <w:r w:rsidR="00C75CEB">
        <w:rPr>
          <w:rFonts w:ascii="Times New Roman" w:eastAsia="Calibri" w:hAnsi="Times New Roman" w:cs="Times New Roman"/>
        </w:rPr>
        <w:t xml:space="preserve"> </w:t>
      </w:r>
      <w:r w:rsidR="00F923DD">
        <w:rPr>
          <w:rFonts w:ascii="Times New Roman" w:eastAsia="Calibri" w:hAnsi="Times New Roman" w:cs="Times New Roman"/>
        </w:rPr>
        <w:t>The hospital has p</w:t>
      </w:r>
      <w:r w:rsidR="00C75CEB">
        <w:rPr>
          <w:rFonts w:ascii="Times New Roman" w:eastAsia="Calibri" w:hAnsi="Times New Roman" w:cs="Times New Roman"/>
        </w:rPr>
        <w:t xml:space="preserve">lenty of </w:t>
      </w:r>
      <w:r w:rsidR="00F923DD">
        <w:rPr>
          <w:rFonts w:ascii="Times New Roman" w:eastAsia="Calibri" w:hAnsi="Times New Roman" w:cs="Times New Roman"/>
        </w:rPr>
        <w:t>personal protective equipment</w:t>
      </w:r>
      <w:r w:rsidR="00C75CEB">
        <w:rPr>
          <w:rFonts w:ascii="Times New Roman" w:eastAsia="Calibri" w:hAnsi="Times New Roman" w:cs="Times New Roman"/>
        </w:rPr>
        <w:t xml:space="preserve"> on hand for both staff and patients who are asked to wear masks at all times in the facilities. </w:t>
      </w:r>
      <w:r w:rsidR="00403770">
        <w:rPr>
          <w:rFonts w:ascii="Times New Roman" w:eastAsia="Calibri" w:hAnsi="Times New Roman" w:cs="Times New Roman"/>
        </w:rPr>
        <w:t>UF Health is working with the City on the Mayor’s COVID Task Force to provide the best medical advice on City reopening</w:t>
      </w:r>
      <w:r w:rsidR="00F923DD">
        <w:rPr>
          <w:rFonts w:ascii="Times New Roman" w:eastAsia="Calibri" w:hAnsi="Times New Roman" w:cs="Times New Roman"/>
        </w:rPr>
        <w:t xml:space="preserve"> decisions</w:t>
      </w:r>
      <w:r w:rsidR="00403770">
        <w:rPr>
          <w:rFonts w:ascii="Times New Roman" w:eastAsia="Calibri" w:hAnsi="Times New Roman" w:cs="Times New Roman"/>
        </w:rPr>
        <w:t>.</w:t>
      </w:r>
      <w:r w:rsidR="005F7159">
        <w:rPr>
          <w:rFonts w:ascii="Times New Roman" w:eastAsia="Calibri" w:hAnsi="Times New Roman" w:cs="Times New Roman"/>
        </w:rPr>
        <w:t xml:space="preserve"> More testing is needed community-wide.</w:t>
      </w:r>
    </w:p>
    <w:p w:rsidR="005F7159" w:rsidRDefault="005F7159" w:rsidP="00191A6A">
      <w:pPr>
        <w:spacing w:after="0" w:line="240" w:lineRule="auto"/>
        <w:rPr>
          <w:rFonts w:ascii="Times New Roman" w:eastAsia="Calibri" w:hAnsi="Times New Roman" w:cs="Times New Roman"/>
        </w:rPr>
      </w:pPr>
    </w:p>
    <w:p w:rsidR="005F7159" w:rsidRDefault="005F7159"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Future phase: </w:t>
      </w:r>
      <w:r w:rsidR="003A4D76">
        <w:rPr>
          <w:rFonts w:ascii="Times New Roman" w:eastAsia="Calibri" w:hAnsi="Times New Roman" w:cs="Times New Roman"/>
        </w:rPr>
        <w:t xml:space="preserve">starting up initiatives that were in the planning phase but put on hold. </w:t>
      </w:r>
      <w:r w:rsidR="00F923DD">
        <w:rPr>
          <w:rFonts w:ascii="Times New Roman" w:eastAsia="Calibri" w:hAnsi="Times New Roman" w:cs="Times New Roman"/>
        </w:rPr>
        <w:t>A p</w:t>
      </w:r>
      <w:r w:rsidR="003A4D76">
        <w:rPr>
          <w:rFonts w:ascii="Times New Roman" w:eastAsia="Calibri" w:hAnsi="Times New Roman" w:cs="Times New Roman"/>
        </w:rPr>
        <w:t xml:space="preserve">artnership with Flagler Health to the south </w:t>
      </w:r>
      <w:r w:rsidR="00F923DD">
        <w:rPr>
          <w:rFonts w:ascii="Times New Roman" w:eastAsia="Calibri" w:hAnsi="Times New Roman" w:cs="Times New Roman"/>
        </w:rPr>
        <w:t xml:space="preserve">was </w:t>
      </w:r>
      <w:r w:rsidR="003A4D76">
        <w:rPr>
          <w:rFonts w:ascii="Times New Roman" w:eastAsia="Calibri" w:hAnsi="Times New Roman" w:cs="Times New Roman"/>
        </w:rPr>
        <w:t>just announced</w:t>
      </w:r>
      <w:r w:rsidR="00F923DD">
        <w:rPr>
          <w:rFonts w:ascii="Times New Roman" w:eastAsia="Calibri" w:hAnsi="Times New Roman" w:cs="Times New Roman"/>
        </w:rPr>
        <w:t xml:space="preserve"> this week</w:t>
      </w:r>
      <w:r w:rsidR="003A4D76">
        <w:rPr>
          <w:rFonts w:ascii="Times New Roman" w:eastAsia="Calibri" w:hAnsi="Times New Roman" w:cs="Times New Roman"/>
        </w:rPr>
        <w:t xml:space="preserve">. </w:t>
      </w:r>
      <w:r w:rsidR="00F923DD">
        <w:rPr>
          <w:rFonts w:ascii="Times New Roman" w:eastAsia="Calibri" w:hAnsi="Times New Roman" w:cs="Times New Roman"/>
        </w:rPr>
        <w:t>P</w:t>
      </w:r>
      <w:r w:rsidR="00F923DD" w:rsidRPr="00F923DD">
        <w:rPr>
          <w:rFonts w:ascii="Times New Roman" w:eastAsia="Calibri" w:hAnsi="Times New Roman" w:cs="Times New Roman"/>
        </w:rPr>
        <w:t>lanning</w:t>
      </w:r>
      <w:r w:rsidR="00F923DD">
        <w:rPr>
          <w:rFonts w:ascii="Times New Roman" w:eastAsia="Calibri" w:hAnsi="Times New Roman" w:cs="Times New Roman"/>
        </w:rPr>
        <w:t xml:space="preserve"> is</w:t>
      </w:r>
      <w:r w:rsidR="00F923DD" w:rsidRPr="00F923DD">
        <w:rPr>
          <w:rFonts w:ascii="Times New Roman" w:eastAsia="Calibri" w:hAnsi="Times New Roman" w:cs="Times New Roman"/>
        </w:rPr>
        <w:t xml:space="preserve"> beginning </w:t>
      </w:r>
      <w:r w:rsidR="00F923DD">
        <w:rPr>
          <w:rFonts w:ascii="Times New Roman" w:eastAsia="Calibri" w:hAnsi="Times New Roman" w:cs="Times New Roman"/>
        </w:rPr>
        <w:t xml:space="preserve">for a </w:t>
      </w:r>
      <w:r w:rsidR="00F923DD" w:rsidRPr="00F923DD">
        <w:rPr>
          <w:rFonts w:ascii="Times New Roman" w:eastAsia="Calibri" w:hAnsi="Times New Roman" w:cs="Times New Roman"/>
        </w:rPr>
        <w:t xml:space="preserve">second building </w:t>
      </w:r>
      <w:r w:rsidR="00F923DD">
        <w:rPr>
          <w:rFonts w:ascii="Times New Roman" w:eastAsia="Calibri" w:hAnsi="Times New Roman" w:cs="Times New Roman"/>
        </w:rPr>
        <w:t xml:space="preserve">at UF Health’s </w:t>
      </w:r>
      <w:r w:rsidR="003A4D76">
        <w:rPr>
          <w:rFonts w:ascii="Times New Roman" w:eastAsia="Calibri" w:hAnsi="Times New Roman" w:cs="Times New Roman"/>
        </w:rPr>
        <w:t xml:space="preserve">North </w:t>
      </w:r>
      <w:r w:rsidR="00F923DD">
        <w:rPr>
          <w:rFonts w:ascii="Times New Roman" w:eastAsia="Calibri" w:hAnsi="Times New Roman" w:cs="Times New Roman"/>
        </w:rPr>
        <w:t>Campus near Jacksonville International Airport</w:t>
      </w:r>
      <w:r w:rsidR="003A4D76">
        <w:rPr>
          <w:rFonts w:ascii="Times New Roman" w:eastAsia="Calibri" w:hAnsi="Times New Roman" w:cs="Times New Roman"/>
        </w:rPr>
        <w:t>. Downtown campus revitalization projects</w:t>
      </w:r>
      <w:r w:rsidR="004E00B7">
        <w:rPr>
          <w:rFonts w:ascii="Times New Roman" w:eastAsia="Calibri" w:hAnsi="Times New Roman" w:cs="Times New Roman"/>
        </w:rPr>
        <w:t xml:space="preserve"> </w:t>
      </w:r>
      <w:r w:rsidR="00F923DD">
        <w:rPr>
          <w:rFonts w:ascii="Times New Roman" w:eastAsia="Calibri" w:hAnsi="Times New Roman" w:cs="Times New Roman"/>
        </w:rPr>
        <w:t xml:space="preserve">are </w:t>
      </w:r>
      <w:r w:rsidR="004E00B7">
        <w:rPr>
          <w:rFonts w:ascii="Times New Roman" w:eastAsia="Calibri" w:hAnsi="Times New Roman" w:cs="Times New Roman"/>
        </w:rPr>
        <w:t>underway</w:t>
      </w:r>
      <w:r w:rsidR="00F923DD">
        <w:rPr>
          <w:rFonts w:ascii="Times New Roman" w:eastAsia="Calibri" w:hAnsi="Times New Roman" w:cs="Times New Roman"/>
        </w:rPr>
        <w:t>, including planning for more campus parking. The medical school is</w:t>
      </w:r>
      <w:r w:rsidR="0038628F">
        <w:rPr>
          <w:rFonts w:ascii="Times New Roman" w:eastAsia="Calibri" w:hAnsi="Times New Roman" w:cs="Times New Roman"/>
        </w:rPr>
        <w:t xml:space="preserve"> developing a longer-term residency program for third and f</w:t>
      </w:r>
      <w:r w:rsidR="00F923DD">
        <w:rPr>
          <w:rFonts w:ascii="Times New Roman" w:eastAsia="Calibri" w:hAnsi="Times New Roman" w:cs="Times New Roman"/>
        </w:rPr>
        <w:t>ourth year UF medical students to spend full years in Jacksonville rather than a few months.</w:t>
      </w:r>
    </w:p>
    <w:p w:rsidR="0038628F" w:rsidRDefault="0038628F" w:rsidP="00191A6A">
      <w:pPr>
        <w:spacing w:after="0" w:line="240" w:lineRule="auto"/>
        <w:rPr>
          <w:rFonts w:ascii="Times New Roman" w:eastAsia="Calibri" w:hAnsi="Times New Roman" w:cs="Times New Roman"/>
        </w:rPr>
      </w:pPr>
    </w:p>
    <w:p w:rsidR="00975E53" w:rsidRDefault="0038628F"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This is National Hospital Week, which is being celebrated in a different way in this unusual time. </w:t>
      </w:r>
      <w:r w:rsidR="00975E53">
        <w:rPr>
          <w:rFonts w:ascii="Times New Roman" w:eastAsia="Calibri" w:hAnsi="Times New Roman" w:cs="Times New Roman"/>
        </w:rPr>
        <w:t xml:space="preserve">Last week was National Nurses Week. </w:t>
      </w:r>
      <w:r w:rsidR="00F923DD">
        <w:rPr>
          <w:rFonts w:ascii="Times New Roman" w:eastAsia="Calibri" w:hAnsi="Times New Roman" w:cs="Times New Roman"/>
        </w:rPr>
        <w:t>Dr. Haley urged everyone to help k</w:t>
      </w:r>
      <w:r>
        <w:rPr>
          <w:rFonts w:ascii="Times New Roman" w:eastAsia="Calibri" w:hAnsi="Times New Roman" w:cs="Times New Roman"/>
        </w:rPr>
        <w:t xml:space="preserve">eep flattening the </w:t>
      </w:r>
      <w:r w:rsidR="00F923DD">
        <w:rPr>
          <w:rFonts w:ascii="Times New Roman" w:eastAsia="Calibri" w:hAnsi="Times New Roman" w:cs="Times New Roman"/>
        </w:rPr>
        <w:t>curve to prevent any new spikes, especially</w:t>
      </w:r>
      <w:r>
        <w:rPr>
          <w:rFonts w:ascii="Times New Roman" w:eastAsia="Calibri" w:hAnsi="Times New Roman" w:cs="Times New Roman"/>
        </w:rPr>
        <w:t xml:space="preserve"> </w:t>
      </w:r>
      <w:r w:rsidR="00F923DD">
        <w:rPr>
          <w:rFonts w:ascii="Times New Roman" w:eastAsia="Calibri" w:hAnsi="Times New Roman" w:cs="Times New Roman"/>
        </w:rPr>
        <w:t>w</w:t>
      </w:r>
      <w:r>
        <w:rPr>
          <w:rFonts w:ascii="Times New Roman" w:eastAsia="Calibri" w:hAnsi="Times New Roman" w:cs="Times New Roman"/>
        </w:rPr>
        <w:t>ear</w:t>
      </w:r>
      <w:r w:rsidR="00F923DD">
        <w:rPr>
          <w:rFonts w:ascii="Times New Roman" w:eastAsia="Calibri" w:hAnsi="Times New Roman" w:cs="Times New Roman"/>
        </w:rPr>
        <w:t>ing</w:t>
      </w:r>
      <w:r>
        <w:rPr>
          <w:rFonts w:ascii="Times New Roman" w:eastAsia="Calibri" w:hAnsi="Times New Roman" w:cs="Times New Roman"/>
        </w:rPr>
        <w:t xml:space="preserve"> masks everywhere all the time in public.</w:t>
      </w:r>
      <w:r w:rsidR="00975E53">
        <w:rPr>
          <w:rFonts w:ascii="Times New Roman" w:eastAsia="Calibri" w:hAnsi="Times New Roman" w:cs="Times New Roman"/>
        </w:rPr>
        <w:t xml:space="preserve"> </w:t>
      </w:r>
      <w:r w:rsidR="00AF3354">
        <w:rPr>
          <w:rFonts w:ascii="Times New Roman" w:eastAsia="Calibri" w:hAnsi="Times New Roman" w:cs="Times New Roman"/>
        </w:rPr>
        <w:t>He also noted that t</w:t>
      </w:r>
      <w:r w:rsidR="00975E53">
        <w:rPr>
          <w:rFonts w:ascii="Times New Roman" w:eastAsia="Calibri" w:hAnsi="Times New Roman" w:cs="Times New Roman"/>
        </w:rPr>
        <w:t>his year is the 150</w:t>
      </w:r>
      <w:r w:rsidR="00975E53" w:rsidRPr="00975E53">
        <w:rPr>
          <w:rFonts w:ascii="Times New Roman" w:eastAsia="Calibri" w:hAnsi="Times New Roman" w:cs="Times New Roman"/>
          <w:vertAlign w:val="superscript"/>
        </w:rPr>
        <w:t>th</w:t>
      </w:r>
      <w:r w:rsidR="00975E53">
        <w:rPr>
          <w:rFonts w:ascii="Times New Roman" w:eastAsia="Calibri" w:hAnsi="Times New Roman" w:cs="Times New Roman"/>
        </w:rPr>
        <w:t xml:space="preserve"> year of a public hospital in Jacksonville, in various forms.</w:t>
      </w:r>
    </w:p>
    <w:p w:rsidR="00975E53" w:rsidRDefault="00975E53" w:rsidP="00191A6A">
      <w:pPr>
        <w:spacing w:after="0" w:line="240" w:lineRule="auto"/>
        <w:rPr>
          <w:rFonts w:ascii="Times New Roman" w:eastAsia="Calibri" w:hAnsi="Times New Roman" w:cs="Times New Roman"/>
        </w:rPr>
      </w:pPr>
    </w:p>
    <w:p w:rsidR="00975E53" w:rsidRPr="00AF3354" w:rsidRDefault="00975E53" w:rsidP="00191A6A">
      <w:pPr>
        <w:spacing w:after="0" w:line="240" w:lineRule="auto"/>
        <w:rPr>
          <w:rFonts w:ascii="Times New Roman" w:eastAsia="Calibri" w:hAnsi="Times New Roman" w:cs="Times New Roman"/>
          <w:u w:val="single"/>
        </w:rPr>
      </w:pPr>
      <w:r w:rsidRPr="00AF3354">
        <w:rPr>
          <w:rFonts w:ascii="Times New Roman" w:eastAsia="Calibri" w:hAnsi="Times New Roman" w:cs="Times New Roman"/>
          <w:u w:val="single"/>
        </w:rPr>
        <w:t>Q</w:t>
      </w:r>
      <w:r w:rsidR="00AF3354">
        <w:rPr>
          <w:rFonts w:ascii="Times New Roman" w:eastAsia="Calibri" w:hAnsi="Times New Roman" w:cs="Times New Roman"/>
          <w:u w:val="single"/>
        </w:rPr>
        <w:t xml:space="preserve">uestions </w:t>
      </w:r>
      <w:r w:rsidRPr="00AF3354">
        <w:rPr>
          <w:rFonts w:ascii="Times New Roman" w:eastAsia="Calibri" w:hAnsi="Times New Roman" w:cs="Times New Roman"/>
          <w:u w:val="single"/>
        </w:rPr>
        <w:t>&amp;</w:t>
      </w:r>
      <w:r w:rsidR="00AF3354">
        <w:rPr>
          <w:rFonts w:ascii="Times New Roman" w:eastAsia="Calibri" w:hAnsi="Times New Roman" w:cs="Times New Roman"/>
          <w:u w:val="single"/>
        </w:rPr>
        <w:t xml:space="preserve"> </w:t>
      </w:r>
      <w:r w:rsidRPr="00AF3354">
        <w:rPr>
          <w:rFonts w:ascii="Times New Roman" w:eastAsia="Calibri" w:hAnsi="Times New Roman" w:cs="Times New Roman"/>
          <w:u w:val="single"/>
        </w:rPr>
        <w:t>A</w:t>
      </w:r>
      <w:r w:rsidR="00AF3354">
        <w:rPr>
          <w:rFonts w:ascii="Times New Roman" w:eastAsia="Calibri" w:hAnsi="Times New Roman" w:cs="Times New Roman"/>
          <w:u w:val="single"/>
        </w:rPr>
        <w:t>nswers</w:t>
      </w:r>
    </w:p>
    <w:p w:rsidR="00975E53" w:rsidRDefault="00975E53" w:rsidP="00191A6A">
      <w:pPr>
        <w:spacing w:after="0" w:line="240" w:lineRule="auto"/>
        <w:rPr>
          <w:rFonts w:ascii="Times New Roman" w:eastAsia="Calibri" w:hAnsi="Times New Roman" w:cs="Times New Roman"/>
        </w:rPr>
      </w:pPr>
    </w:p>
    <w:p w:rsidR="00975E53" w:rsidRDefault="00975E53"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State Senator Audrey Gibson felt that there’s not enough messaging about the importance of wearing masks – she sees too many people not wearing them in public so they’re not getting the message. </w:t>
      </w:r>
      <w:r w:rsidR="006D59A1">
        <w:rPr>
          <w:rFonts w:ascii="Times New Roman" w:eastAsia="Calibri" w:hAnsi="Times New Roman" w:cs="Times New Roman"/>
        </w:rPr>
        <w:t xml:space="preserve">She asked if UF Health’s testing numbers are included in the City’s reported totals and asked what percentage of the City’s overall population needs to be tested to know the real status of infection in the city. Dr. Haley said that all testing results are included in the Mayor’s reported tallies. </w:t>
      </w:r>
      <w:r w:rsidR="00AF3354">
        <w:rPr>
          <w:rFonts w:ascii="Times New Roman" w:eastAsia="Calibri" w:hAnsi="Times New Roman" w:cs="Times New Roman"/>
        </w:rPr>
        <w:t>The City is t</w:t>
      </w:r>
      <w:r w:rsidR="006D59A1">
        <w:rPr>
          <w:rFonts w:ascii="Times New Roman" w:eastAsia="Calibri" w:hAnsi="Times New Roman" w:cs="Times New Roman"/>
        </w:rPr>
        <w:t>rying to tripl</w:t>
      </w:r>
      <w:r w:rsidR="00AF3354">
        <w:rPr>
          <w:rFonts w:ascii="Times New Roman" w:eastAsia="Calibri" w:hAnsi="Times New Roman" w:cs="Times New Roman"/>
        </w:rPr>
        <w:t xml:space="preserve">e the rate of testing </w:t>
      </w:r>
      <w:r w:rsidR="006D59A1">
        <w:rPr>
          <w:rFonts w:ascii="Times New Roman" w:eastAsia="Calibri" w:hAnsi="Times New Roman" w:cs="Times New Roman"/>
        </w:rPr>
        <w:t xml:space="preserve">to reach 5,000 per day; ideally you would test everyone but realistically </w:t>
      </w:r>
      <w:r w:rsidR="00AF3354">
        <w:rPr>
          <w:rFonts w:ascii="Times New Roman" w:eastAsia="Calibri" w:hAnsi="Times New Roman" w:cs="Times New Roman"/>
        </w:rPr>
        <w:t xml:space="preserve">you </w:t>
      </w:r>
      <w:r w:rsidR="006D59A1">
        <w:rPr>
          <w:rFonts w:ascii="Times New Roman" w:eastAsia="Calibri" w:hAnsi="Times New Roman" w:cs="Times New Roman"/>
        </w:rPr>
        <w:t>need to get to 20-30% of the whole community and trace all positive cases. Antibody testing is now available but it’s a simple yes/no test, so don’t know what a positive result means because we don’t know enough about COVID and what exposure and antibodies mean.</w:t>
      </w:r>
    </w:p>
    <w:p w:rsidR="006D59A1" w:rsidRDefault="006D59A1" w:rsidP="00191A6A">
      <w:pPr>
        <w:spacing w:after="0" w:line="240" w:lineRule="auto"/>
        <w:rPr>
          <w:rFonts w:ascii="Times New Roman" w:eastAsia="Calibri" w:hAnsi="Times New Roman" w:cs="Times New Roman"/>
        </w:rPr>
      </w:pPr>
    </w:p>
    <w:p w:rsidR="006D59A1" w:rsidRDefault="008B4493"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School Superintendent Diana Green </w:t>
      </w:r>
      <w:r w:rsidR="00092EA5">
        <w:rPr>
          <w:rFonts w:ascii="Times New Roman" w:eastAsia="Calibri" w:hAnsi="Times New Roman" w:cs="Times New Roman"/>
        </w:rPr>
        <w:t>said that Duval County Schools is one of the largest employers in the city and asked what was recommended for testing over 13,000 employees and over 120,000 students</w:t>
      </w:r>
      <w:r w:rsidR="006D3E8C">
        <w:rPr>
          <w:rFonts w:ascii="Times New Roman" w:eastAsia="Calibri" w:hAnsi="Times New Roman" w:cs="Times New Roman"/>
        </w:rPr>
        <w:t xml:space="preserve"> before schools re-open</w:t>
      </w:r>
      <w:r w:rsidR="00092EA5">
        <w:rPr>
          <w:rFonts w:ascii="Times New Roman" w:eastAsia="Calibri" w:hAnsi="Times New Roman" w:cs="Times New Roman"/>
        </w:rPr>
        <w:t xml:space="preserve">. Dr. Haley suggested basic screening for </w:t>
      </w:r>
      <w:r w:rsidR="003479A6">
        <w:rPr>
          <w:rFonts w:ascii="Times New Roman" w:eastAsia="Calibri" w:hAnsi="Times New Roman" w:cs="Times New Roman"/>
        </w:rPr>
        <w:t>health conditions and potential exposure, but testing is impractical because conditions can change from day to day. He doesn’t think testing everyone is practical, but anyon</w:t>
      </w:r>
      <w:r w:rsidR="007777F8">
        <w:rPr>
          <w:rFonts w:ascii="Times New Roman" w:eastAsia="Calibri" w:hAnsi="Times New Roman" w:cs="Times New Roman"/>
        </w:rPr>
        <w:t>e who has any signs or symptoms should be tested.</w:t>
      </w:r>
      <w:bookmarkStart w:id="0" w:name="_GoBack"/>
      <w:bookmarkEnd w:id="0"/>
    </w:p>
    <w:p w:rsidR="003479A6" w:rsidRDefault="003479A6" w:rsidP="00191A6A">
      <w:pPr>
        <w:spacing w:after="0" w:line="240" w:lineRule="auto"/>
        <w:rPr>
          <w:rFonts w:ascii="Times New Roman" w:eastAsia="Calibri" w:hAnsi="Times New Roman" w:cs="Times New Roman"/>
        </w:rPr>
      </w:pPr>
    </w:p>
    <w:p w:rsidR="003479A6" w:rsidRDefault="003479A6"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State Representative Cord Byrd asked </w:t>
      </w:r>
      <w:r w:rsidR="001C3B33">
        <w:rPr>
          <w:rFonts w:ascii="Times New Roman" w:eastAsia="Calibri" w:hAnsi="Times New Roman" w:cs="Times New Roman"/>
        </w:rPr>
        <w:t>about any evidence of people who suffered ill health effects or death from delaying treatment due to COVID fear. Dr. Haley said he’s sure it’s happened – the</w:t>
      </w:r>
      <w:r w:rsidR="00405FC6">
        <w:rPr>
          <w:rFonts w:ascii="Times New Roman" w:eastAsia="Calibri" w:hAnsi="Times New Roman" w:cs="Times New Roman"/>
        </w:rPr>
        <w:t>ir</w:t>
      </w:r>
      <w:r w:rsidR="001C3B33">
        <w:rPr>
          <w:rFonts w:ascii="Times New Roman" w:eastAsia="Calibri" w:hAnsi="Times New Roman" w:cs="Times New Roman"/>
        </w:rPr>
        <w:t xml:space="preserve"> Emergency Room volume went down 40%, so surely some people </w:t>
      </w:r>
      <w:r w:rsidR="00405FC6">
        <w:rPr>
          <w:rFonts w:ascii="Times New Roman" w:eastAsia="Calibri" w:hAnsi="Times New Roman" w:cs="Times New Roman"/>
        </w:rPr>
        <w:t>didn’t come in for treatment of serious health issues because of fear of COVID-19.</w:t>
      </w:r>
    </w:p>
    <w:p w:rsidR="001C3B33" w:rsidRDefault="001C3B33" w:rsidP="00191A6A">
      <w:pPr>
        <w:spacing w:after="0" w:line="240" w:lineRule="auto"/>
        <w:rPr>
          <w:rFonts w:ascii="Times New Roman" w:eastAsia="Calibri" w:hAnsi="Times New Roman" w:cs="Times New Roman"/>
        </w:rPr>
      </w:pPr>
    </w:p>
    <w:p w:rsidR="001C3B33" w:rsidRDefault="00405FC6" w:rsidP="00191A6A">
      <w:pPr>
        <w:spacing w:after="0" w:line="240" w:lineRule="auto"/>
        <w:rPr>
          <w:rFonts w:ascii="Times New Roman" w:eastAsia="Calibri" w:hAnsi="Times New Roman" w:cs="Times New Roman"/>
        </w:rPr>
      </w:pPr>
      <w:r>
        <w:rPr>
          <w:rFonts w:ascii="Times New Roman" w:eastAsia="Calibri" w:hAnsi="Times New Roman" w:cs="Times New Roman"/>
        </w:rPr>
        <w:lastRenderedPageBreak/>
        <w:t>A q</w:t>
      </w:r>
      <w:r w:rsidR="001C3B33">
        <w:rPr>
          <w:rFonts w:ascii="Times New Roman" w:eastAsia="Calibri" w:hAnsi="Times New Roman" w:cs="Times New Roman"/>
        </w:rPr>
        <w:t xml:space="preserve">uestion </w:t>
      </w:r>
      <w:r>
        <w:rPr>
          <w:rFonts w:ascii="Times New Roman" w:eastAsia="Calibri" w:hAnsi="Times New Roman" w:cs="Times New Roman"/>
        </w:rPr>
        <w:t xml:space="preserve">was posed </w:t>
      </w:r>
      <w:r w:rsidR="001C3B33">
        <w:rPr>
          <w:rFonts w:ascii="Times New Roman" w:eastAsia="Calibri" w:hAnsi="Times New Roman" w:cs="Times New Roman"/>
        </w:rPr>
        <w:t>about interns at the hospital</w:t>
      </w:r>
      <w:r>
        <w:rPr>
          <w:rFonts w:ascii="Times New Roman" w:eastAsia="Calibri" w:hAnsi="Times New Roman" w:cs="Times New Roman"/>
        </w:rPr>
        <w:t>. Dr. Haley said that</w:t>
      </w:r>
      <w:r w:rsidR="001C3B33">
        <w:rPr>
          <w:rFonts w:ascii="Times New Roman" w:eastAsia="Calibri" w:hAnsi="Times New Roman" w:cs="Times New Roman"/>
        </w:rPr>
        <w:t xml:space="preserve"> all interns (</w:t>
      </w:r>
      <w:r>
        <w:rPr>
          <w:rFonts w:ascii="Times New Roman" w:eastAsia="Calibri" w:hAnsi="Times New Roman" w:cs="Times New Roman"/>
        </w:rPr>
        <w:t xml:space="preserve">who are </w:t>
      </w:r>
      <w:r w:rsidR="001C3B33">
        <w:rPr>
          <w:rFonts w:ascii="Times New Roman" w:eastAsia="Calibri" w:hAnsi="Times New Roman" w:cs="Times New Roman"/>
        </w:rPr>
        <w:t>medical school graduates) are on the job and learning a lot. Medical students were moved out of the hospital and will be doing on-line learning beginning in June.</w:t>
      </w:r>
    </w:p>
    <w:p w:rsidR="001C3B33" w:rsidRDefault="001C3B33" w:rsidP="00191A6A">
      <w:pPr>
        <w:spacing w:after="0" w:line="240" w:lineRule="auto"/>
        <w:rPr>
          <w:rFonts w:ascii="Times New Roman" w:eastAsia="Calibri" w:hAnsi="Times New Roman" w:cs="Times New Roman"/>
        </w:rPr>
      </w:pPr>
    </w:p>
    <w:p w:rsidR="001C3B33" w:rsidRDefault="001C3B33" w:rsidP="00191A6A">
      <w:pPr>
        <w:spacing w:after="0" w:line="240" w:lineRule="auto"/>
        <w:rPr>
          <w:rFonts w:ascii="Times New Roman" w:eastAsia="Calibri" w:hAnsi="Times New Roman" w:cs="Times New Roman"/>
        </w:rPr>
      </w:pPr>
      <w:r>
        <w:rPr>
          <w:rFonts w:ascii="Times New Roman" w:eastAsia="Calibri" w:hAnsi="Times New Roman" w:cs="Times New Roman"/>
        </w:rPr>
        <w:t>COVID</w:t>
      </w:r>
      <w:r w:rsidR="00405FC6">
        <w:rPr>
          <w:rFonts w:ascii="Times New Roman" w:eastAsia="Calibri" w:hAnsi="Times New Roman" w:cs="Times New Roman"/>
        </w:rPr>
        <w:t>-19</w:t>
      </w:r>
      <w:r>
        <w:rPr>
          <w:rFonts w:ascii="Times New Roman" w:eastAsia="Calibri" w:hAnsi="Times New Roman" w:cs="Times New Roman"/>
        </w:rPr>
        <w:t xml:space="preserve"> is here to stay, hopefully as a manageable disease. Masks and social distancing are very important for the time being to keep the transmission </w:t>
      </w:r>
      <w:r w:rsidR="00405FC6">
        <w:rPr>
          <w:rFonts w:ascii="Times New Roman" w:eastAsia="Calibri" w:hAnsi="Times New Roman" w:cs="Times New Roman"/>
        </w:rPr>
        <w:t xml:space="preserve">of the disease </w:t>
      </w:r>
      <w:r>
        <w:rPr>
          <w:rFonts w:ascii="Times New Roman" w:eastAsia="Calibri" w:hAnsi="Times New Roman" w:cs="Times New Roman"/>
        </w:rPr>
        <w:t>under control.</w:t>
      </w:r>
    </w:p>
    <w:p w:rsidR="00ED3E52" w:rsidRDefault="00ED3E52" w:rsidP="00191A6A">
      <w:pPr>
        <w:spacing w:after="0" w:line="240" w:lineRule="auto"/>
        <w:rPr>
          <w:rFonts w:ascii="Times New Roman" w:eastAsia="Calibri" w:hAnsi="Times New Roman" w:cs="Times New Roman"/>
        </w:rPr>
      </w:pPr>
    </w:p>
    <w:p w:rsidR="00ED3E52" w:rsidRDefault="00ED3E52" w:rsidP="00191A6A">
      <w:pPr>
        <w:spacing w:after="0" w:line="240" w:lineRule="auto"/>
        <w:rPr>
          <w:rFonts w:ascii="Times New Roman" w:eastAsia="Calibri" w:hAnsi="Times New Roman" w:cs="Times New Roman"/>
        </w:rPr>
      </w:pPr>
      <w:r>
        <w:rPr>
          <w:rFonts w:ascii="Times New Roman" w:eastAsia="Calibri" w:hAnsi="Times New Roman" w:cs="Times New Roman"/>
        </w:rPr>
        <w:t>Aaron Bean invite</w:t>
      </w:r>
      <w:r w:rsidR="00405FC6">
        <w:rPr>
          <w:rFonts w:ascii="Times New Roman" w:eastAsia="Calibri" w:hAnsi="Times New Roman" w:cs="Times New Roman"/>
        </w:rPr>
        <w:t>d</w:t>
      </w:r>
      <w:r>
        <w:rPr>
          <w:rFonts w:ascii="Times New Roman" w:eastAsia="Calibri" w:hAnsi="Times New Roman" w:cs="Times New Roman"/>
        </w:rPr>
        <w:t xml:space="preserve"> anyone interested to contact him to arrange hospital tours or to learn more about UF Health’s operations and impact on the community.</w:t>
      </w:r>
    </w:p>
    <w:p w:rsidR="00085670" w:rsidRDefault="00085670"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1</w:t>
      </w:r>
      <w:r w:rsidR="00E3547E">
        <w:rPr>
          <w:rFonts w:ascii="Times New Roman" w:eastAsia="Calibri" w:hAnsi="Times New Roman" w:cs="Times New Roman"/>
        </w:rPr>
        <w:t>0</w:t>
      </w:r>
      <w:r w:rsidR="00191A6A">
        <w:rPr>
          <w:rFonts w:ascii="Times New Roman" w:eastAsia="Calibri" w:hAnsi="Times New Roman" w:cs="Times New Roman"/>
        </w:rPr>
        <w:t>:</w:t>
      </w:r>
      <w:r w:rsidR="008B6C52">
        <w:rPr>
          <w:rFonts w:ascii="Times New Roman" w:eastAsia="Calibri" w:hAnsi="Times New Roman" w:cs="Times New Roman"/>
        </w:rPr>
        <w:t>41</w:t>
      </w:r>
      <w:r w:rsidRPr="007807E4">
        <w:rPr>
          <w:rFonts w:ascii="Times New Roman" w:eastAsia="Calibri" w:hAnsi="Times New Roman" w:cs="Times New Roman"/>
        </w:rPr>
        <w:t xml:space="preserve"> </w:t>
      </w:r>
      <w:r w:rsidR="00E3547E">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777F8"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191A6A" w:rsidP="007807E4">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Pr>
          <w:rFonts w:ascii="Times New Roman" w:eastAsia="Calibri" w:hAnsi="Times New Roman" w:cs="Times New Roman"/>
        </w:rPr>
        <w:t>14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C2F50">
        <w:rPr>
          <w:rFonts w:ascii="Times New Roman" w:eastAsia="Calibri" w:hAnsi="Times New Roman" w:cs="Times New Roman"/>
        </w:rPr>
        <w:t>1</w:t>
      </w:r>
      <w:r w:rsidR="00745031">
        <w:rPr>
          <w:rFonts w:ascii="Times New Roman" w:eastAsia="Calibri" w:hAnsi="Times New Roman" w:cs="Times New Roman"/>
        </w:rPr>
        <w:t>1</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745031">
        <w:rPr>
          <w:rFonts w:ascii="Times New Roman" w:eastAsia="Calibri" w:hAnsi="Times New Roman" w:cs="Times New Roman"/>
        </w:rPr>
        <w:t>a</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7777F8">
          <w:rPr>
            <w:noProof/>
          </w:rPr>
          <w:t>2</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6EE9"/>
    <w:rsid w:val="000170BB"/>
    <w:rsid w:val="0002242E"/>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2EA5"/>
    <w:rsid w:val="00095C89"/>
    <w:rsid w:val="000B28A2"/>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4ED6"/>
    <w:rsid w:val="00191A6A"/>
    <w:rsid w:val="00191E07"/>
    <w:rsid w:val="001925F1"/>
    <w:rsid w:val="001948AF"/>
    <w:rsid w:val="00195B8B"/>
    <w:rsid w:val="001971A1"/>
    <w:rsid w:val="001A42F6"/>
    <w:rsid w:val="001A58B0"/>
    <w:rsid w:val="001A78C2"/>
    <w:rsid w:val="001B6C26"/>
    <w:rsid w:val="001C29D4"/>
    <w:rsid w:val="001C3B33"/>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B4DE2"/>
    <w:rsid w:val="002C2599"/>
    <w:rsid w:val="002C3558"/>
    <w:rsid w:val="002D03DC"/>
    <w:rsid w:val="002E2C41"/>
    <w:rsid w:val="002E693D"/>
    <w:rsid w:val="002F1C47"/>
    <w:rsid w:val="003052D7"/>
    <w:rsid w:val="00326837"/>
    <w:rsid w:val="0034275B"/>
    <w:rsid w:val="0034430D"/>
    <w:rsid w:val="003479A6"/>
    <w:rsid w:val="00350EE0"/>
    <w:rsid w:val="00353622"/>
    <w:rsid w:val="0035614D"/>
    <w:rsid w:val="003616D5"/>
    <w:rsid w:val="00373842"/>
    <w:rsid w:val="0038628F"/>
    <w:rsid w:val="00391904"/>
    <w:rsid w:val="0039216F"/>
    <w:rsid w:val="003927C9"/>
    <w:rsid w:val="00394A00"/>
    <w:rsid w:val="00397730"/>
    <w:rsid w:val="003A26F8"/>
    <w:rsid w:val="003A49CC"/>
    <w:rsid w:val="003A4D76"/>
    <w:rsid w:val="003A779B"/>
    <w:rsid w:val="003B1E24"/>
    <w:rsid w:val="003B2A39"/>
    <w:rsid w:val="003B43A4"/>
    <w:rsid w:val="003C0306"/>
    <w:rsid w:val="003C29DB"/>
    <w:rsid w:val="003D3AA3"/>
    <w:rsid w:val="003D72EE"/>
    <w:rsid w:val="003E1B90"/>
    <w:rsid w:val="003F2D95"/>
    <w:rsid w:val="003F37D8"/>
    <w:rsid w:val="003F5540"/>
    <w:rsid w:val="00403770"/>
    <w:rsid w:val="00405FC6"/>
    <w:rsid w:val="00425FB2"/>
    <w:rsid w:val="00427E8F"/>
    <w:rsid w:val="00430B31"/>
    <w:rsid w:val="00444372"/>
    <w:rsid w:val="00444C99"/>
    <w:rsid w:val="004559ED"/>
    <w:rsid w:val="0047695D"/>
    <w:rsid w:val="00476F39"/>
    <w:rsid w:val="004806D4"/>
    <w:rsid w:val="00481C3F"/>
    <w:rsid w:val="0048338E"/>
    <w:rsid w:val="00490855"/>
    <w:rsid w:val="004912B9"/>
    <w:rsid w:val="00495A62"/>
    <w:rsid w:val="004A2604"/>
    <w:rsid w:val="004A6A14"/>
    <w:rsid w:val="004C373F"/>
    <w:rsid w:val="004C3E3A"/>
    <w:rsid w:val="004C6A98"/>
    <w:rsid w:val="004E00B7"/>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82D"/>
    <w:rsid w:val="005545A7"/>
    <w:rsid w:val="00554600"/>
    <w:rsid w:val="00554DE0"/>
    <w:rsid w:val="00557C25"/>
    <w:rsid w:val="005614DB"/>
    <w:rsid w:val="00570705"/>
    <w:rsid w:val="00574456"/>
    <w:rsid w:val="00581485"/>
    <w:rsid w:val="0058405F"/>
    <w:rsid w:val="00585508"/>
    <w:rsid w:val="005858C7"/>
    <w:rsid w:val="005A2521"/>
    <w:rsid w:val="005A5C58"/>
    <w:rsid w:val="005B0FE6"/>
    <w:rsid w:val="005B62F9"/>
    <w:rsid w:val="005B7966"/>
    <w:rsid w:val="005B7A67"/>
    <w:rsid w:val="005C0253"/>
    <w:rsid w:val="005C45DB"/>
    <w:rsid w:val="005C4F76"/>
    <w:rsid w:val="005F2868"/>
    <w:rsid w:val="005F4E60"/>
    <w:rsid w:val="005F635D"/>
    <w:rsid w:val="005F7159"/>
    <w:rsid w:val="00627872"/>
    <w:rsid w:val="00640366"/>
    <w:rsid w:val="0064050A"/>
    <w:rsid w:val="00644AE5"/>
    <w:rsid w:val="00657BB0"/>
    <w:rsid w:val="00665ED2"/>
    <w:rsid w:val="006847DF"/>
    <w:rsid w:val="00685596"/>
    <w:rsid w:val="00694F1F"/>
    <w:rsid w:val="006955D3"/>
    <w:rsid w:val="006A43FA"/>
    <w:rsid w:val="006A4497"/>
    <w:rsid w:val="006C1B04"/>
    <w:rsid w:val="006C27AD"/>
    <w:rsid w:val="006C39D6"/>
    <w:rsid w:val="006C6E07"/>
    <w:rsid w:val="006D3E8C"/>
    <w:rsid w:val="006D59A1"/>
    <w:rsid w:val="006D7FEA"/>
    <w:rsid w:val="006E1E56"/>
    <w:rsid w:val="006E7058"/>
    <w:rsid w:val="006F10CF"/>
    <w:rsid w:val="006F1553"/>
    <w:rsid w:val="006F7A78"/>
    <w:rsid w:val="00701824"/>
    <w:rsid w:val="007043D9"/>
    <w:rsid w:val="007072C3"/>
    <w:rsid w:val="00713FB6"/>
    <w:rsid w:val="00716D89"/>
    <w:rsid w:val="007323B9"/>
    <w:rsid w:val="007359C2"/>
    <w:rsid w:val="00743AC2"/>
    <w:rsid w:val="00745031"/>
    <w:rsid w:val="00750899"/>
    <w:rsid w:val="007561CD"/>
    <w:rsid w:val="00757632"/>
    <w:rsid w:val="0076624B"/>
    <w:rsid w:val="0076646D"/>
    <w:rsid w:val="007777F8"/>
    <w:rsid w:val="007807E4"/>
    <w:rsid w:val="00787B54"/>
    <w:rsid w:val="00790970"/>
    <w:rsid w:val="00796EE1"/>
    <w:rsid w:val="00797BD2"/>
    <w:rsid w:val="007A5F6F"/>
    <w:rsid w:val="007A67B8"/>
    <w:rsid w:val="007B13AD"/>
    <w:rsid w:val="007C2F50"/>
    <w:rsid w:val="007D70C1"/>
    <w:rsid w:val="007D7F70"/>
    <w:rsid w:val="007E20FC"/>
    <w:rsid w:val="007E2B98"/>
    <w:rsid w:val="007F0B9C"/>
    <w:rsid w:val="007F17F5"/>
    <w:rsid w:val="007F2E57"/>
    <w:rsid w:val="007F6267"/>
    <w:rsid w:val="007F7A73"/>
    <w:rsid w:val="00802820"/>
    <w:rsid w:val="00802888"/>
    <w:rsid w:val="008035AD"/>
    <w:rsid w:val="008179C7"/>
    <w:rsid w:val="00825321"/>
    <w:rsid w:val="00827615"/>
    <w:rsid w:val="00850DB0"/>
    <w:rsid w:val="00853874"/>
    <w:rsid w:val="00857144"/>
    <w:rsid w:val="00857FB5"/>
    <w:rsid w:val="00860B3E"/>
    <w:rsid w:val="00881C66"/>
    <w:rsid w:val="0088501F"/>
    <w:rsid w:val="008935AD"/>
    <w:rsid w:val="00896DD9"/>
    <w:rsid w:val="00896EF5"/>
    <w:rsid w:val="008A23FA"/>
    <w:rsid w:val="008A4B5A"/>
    <w:rsid w:val="008B4493"/>
    <w:rsid w:val="008B6C52"/>
    <w:rsid w:val="008B6F7B"/>
    <w:rsid w:val="008C1136"/>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75E53"/>
    <w:rsid w:val="00981FB2"/>
    <w:rsid w:val="009C3218"/>
    <w:rsid w:val="009C4EEC"/>
    <w:rsid w:val="009D1D6B"/>
    <w:rsid w:val="009D319C"/>
    <w:rsid w:val="009E0879"/>
    <w:rsid w:val="009F1B94"/>
    <w:rsid w:val="009F79F3"/>
    <w:rsid w:val="00A0184D"/>
    <w:rsid w:val="00A02684"/>
    <w:rsid w:val="00A046F6"/>
    <w:rsid w:val="00A14543"/>
    <w:rsid w:val="00A158A5"/>
    <w:rsid w:val="00A179DA"/>
    <w:rsid w:val="00A20517"/>
    <w:rsid w:val="00A32A8F"/>
    <w:rsid w:val="00A33AA8"/>
    <w:rsid w:val="00A34EB5"/>
    <w:rsid w:val="00A3549B"/>
    <w:rsid w:val="00A5277A"/>
    <w:rsid w:val="00A674FC"/>
    <w:rsid w:val="00A67DA8"/>
    <w:rsid w:val="00A817FB"/>
    <w:rsid w:val="00AA7360"/>
    <w:rsid w:val="00AB2ADB"/>
    <w:rsid w:val="00AB79E6"/>
    <w:rsid w:val="00AB7C58"/>
    <w:rsid w:val="00AE0118"/>
    <w:rsid w:val="00AE3F0F"/>
    <w:rsid w:val="00AF3354"/>
    <w:rsid w:val="00AF4B21"/>
    <w:rsid w:val="00B01468"/>
    <w:rsid w:val="00B03533"/>
    <w:rsid w:val="00B072D3"/>
    <w:rsid w:val="00B12BBD"/>
    <w:rsid w:val="00B13554"/>
    <w:rsid w:val="00B20E33"/>
    <w:rsid w:val="00B22E61"/>
    <w:rsid w:val="00B34E81"/>
    <w:rsid w:val="00B367BF"/>
    <w:rsid w:val="00B446A1"/>
    <w:rsid w:val="00B62926"/>
    <w:rsid w:val="00B62D83"/>
    <w:rsid w:val="00B64F59"/>
    <w:rsid w:val="00B6606F"/>
    <w:rsid w:val="00B717B6"/>
    <w:rsid w:val="00B7314F"/>
    <w:rsid w:val="00B75D49"/>
    <w:rsid w:val="00B811B9"/>
    <w:rsid w:val="00B827DC"/>
    <w:rsid w:val="00B8304D"/>
    <w:rsid w:val="00B86255"/>
    <w:rsid w:val="00B8771F"/>
    <w:rsid w:val="00B935CA"/>
    <w:rsid w:val="00B97EC4"/>
    <w:rsid w:val="00BA41DB"/>
    <w:rsid w:val="00BA596B"/>
    <w:rsid w:val="00BA74A2"/>
    <w:rsid w:val="00BB0FF8"/>
    <w:rsid w:val="00BC1387"/>
    <w:rsid w:val="00BC4EB3"/>
    <w:rsid w:val="00BF0048"/>
    <w:rsid w:val="00BF03E5"/>
    <w:rsid w:val="00BF7E32"/>
    <w:rsid w:val="00C04557"/>
    <w:rsid w:val="00C2623F"/>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61A0"/>
    <w:rsid w:val="00D40BC9"/>
    <w:rsid w:val="00D5203F"/>
    <w:rsid w:val="00D6282F"/>
    <w:rsid w:val="00D62A2D"/>
    <w:rsid w:val="00D62C1A"/>
    <w:rsid w:val="00D64243"/>
    <w:rsid w:val="00D75B74"/>
    <w:rsid w:val="00D914C3"/>
    <w:rsid w:val="00D919E3"/>
    <w:rsid w:val="00D966BD"/>
    <w:rsid w:val="00DA096E"/>
    <w:rsid w:val="00DB0E93"/>
    <w:rsid w:val="00DB42F1"/>
    <w:rsid w:val="00DB795D"/>
    <w:rsid w:val="00DC008F"/>
    <w:rsid w:val="00DC016A"/>
    <w:rsid w:val="00DC2753"/>
    <w:rsid w:val="00DD631C"/>
    <w:rsid w:val="00DE1B4A"/>
    <w:rsid w:val="00DE4A96"/>
    <w:rsid w:val="00DE4C12"/>
    <w:rsid w:val="00DF2F46"/>
    <w:rsid w:val="00E1193B"/>
    <w:rsid w:val="00E150A1"/>
    <w:rsid w:val="00E160A2"/>
    <w:rsid w:val="00E17150"/>
    <w:rsid w:val="00E179E4"/>
    <w:rsid w:val="00E347FE"/>
    <w:rsid w:val="00E3547E"/>
    <w:rsid w:val="00E4110C"/>
    <w:rsid w:val="00E50BC2"/>
    <w:rsid w:val="00E620E9"/>
    <w:rsid w:val="00E73BA3"/>
    <w:rsid w:val="00E745DE"/>
    <w:rsid w:val="00E83A5B"/>
    <w:rsid w:val="00E943F9"/>
    <w:rsid w:val="00E95373"/>
    <w:rsid w:val="00E972DB"/>
    <w:rsid w:val="00EA3C5C"/>
    <w:rsid w:val="00EA5A24"/>
    <w:rsid w:val="00EB6F2C"/>
    <w:rsid w:val="00EC2FFF"/>
    <w:rsid w:val="00EC36C1"/>
    <w:rsid w:val="00EC7B21"/>
    <w:rsid w:val="00ED3E52"/>
    <w:rsid w:val="00ED5860"/>
    <w:rsid w:val="00EE0708"/>
    <w:rsid w:val="00EF25C2"/>
    <w:rsid w:val="00EF6377"/>
    <w:rsid w:val="00EF7A87"/>
    <w:rsid w:val="00F006EA"/>
    <w:rsid w:val="00F13599"/>
    <w:rsid w:val="00F22683"/>
    <w:rsid w:val="00F53403"/>
    <w:rsid w:val="00F55333"/>
    <w:rsid w:val="00F570D8"/>
    <w:rsid w:val="00F60B3E"/>
    <w:rsid w:val="00F64931"/>
    <w:rsid w:val="00F666EA"/>
    <w:rsid w:val="00F72372"/>
    <w:rsid w:val="00F81894"/>
    <w:rsid w:val="00F83AE7"/>
    <w:rsid w:val="00F923DD"/>
    <w:rsid w:val="00F929FE"/>
    <w:rsid w:val="00F92CA3"/>
    <w:rsid w:val="00F95543"/>
    <w:rsid w:val="00F95AEA"/>
    <w:rsid w:val="00FA2078"/>
    <w:rsid w:val="00FA4783"/>
    <w:rsid w:val="00FB4978"/>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3DE1-650D-4904-BB9B-7275C594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24</cp:revision>
  <cp:lastPrinted>2020-02-25T22:26:00Z</cp:lastPrinted>
  <dcterms:created xsi:type="dcterms:W3CDTF">2020-05-14T13:41:00Z</dcterms:created>
  <dcterms:modified xsi:type="dcterms:W3CDTF">2020-05-14T15:14:00Z</dcterms:modified>
</cp:coreProperties>
</file>